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E77" w:rsidRPr="002F6020" w:rsidRDefault="009F0E77" w:rsidP="009F0E77">
      <w:pPr>
        <w:ind w:firstLine="850"/>
        <w:rPr>
          <w:b/>
          <w:sz w:val="28"/>
        </w:rPr>
      </w:pPr>
      <w:r w:rsidRPr="002F6020">
        <w:rPr>
          <w:b/>
          <w:sz w:val="28"/>
        </w:rPr>
        <w:t>Типовое задание на курсовую работу</w:t>
      </w:r>
    </w:p>
    <w:p w:rsidR="009F0E77" w:rsidRDefault="009F0E77" w:rsidP="009F0E77">
      <w:pPr>
        <w:ind w:firstLine="850"/>
        <w:rPr>
          <w:sz w:val="28"/>
        </w:rPr>
      </w:pPr>
    </w:p>
    <w:p w:rsidR="009F0E77" w:rsidRDefault="009F0E77" w:rsidP="009F0E77">
      <w:pPr>
        <w:ind w:firstLine="850"/>
        <w:rPr>
          <w:sz w:val="28"/>
        </w:rPr>
      </w:pPr>
      <w:r w:rsidRPr="002F6020">
        <w:rPr>
          <w:sz w:val="28"/>
        </w:rPr>
        <w:t>В ходе изучения курса, обучающиеся разделены на команды (</w:t>
      </w:r>
      <w:r>
        <w:rPr>
          <w:sz w:val="28"/>
        </w:rPr>
        <w:t xml:space="preserve">не более 4 человек </w:t>
      </w:r>
      <w:r w:rsidRPr="002F6020">
        <w:rPr>
          <w:sz w:val="28"/>
        </w:rPr>
        <w:t>каждая</w:t>
      </w:r>
      <w:r>
        <w:rPr>
          <w:sz w:val="28"/>
        </w:rPr>
        <w:t>)</w:t>
      </w:r>
      <w:r w:rsidRPr="002F6020">
        <w:rPr>
          <w:sz w:val="28"/>
        </w:rPr>
        <w:t xml:space="preserve"> из которых будет выполнять проект п</w:t>
      </w:r>
      <w:r>
        <w:rPr>
          <w:sz w:val="28"/>
        </w:rPr>
        <w:t>о разработке программного продукта с искусственным интеллектом</w:t>
      </w:r>
      <w:r w:rsidRPr="002F6020">
        <w:rPr>
          <w:sz w:val="28"/>
        </w:rPr>
        <w:t>.</w:t>
      </w:r>
    </w:p>
    <w:p w:rsidR="009F0E77" w:rsidRDefault="009F0E77" w:rsidP="009F0E77">
      <w:pPr>
        <w:ind w:firstLine="850"/>
        <w:rPr>
          <w:sz w:val="28"/>
        </w:rPr>
      </w:pPr>
    </w:p>
    <w:p w:rsidR="009F0E77" w:rsidRPr="002F6020" w:rsidRDefault="009F0E77" w:rsidP="009F0E77">
      <w:pPr>
        <w:ind w:firstLine="850"/>
        <w:rPr>
          <w:sz w:val="28"/>
        </w:rPr>
      </w:pPr>
      <w:r w:rsidRPr="002F6020">
        <w:rPr>
          <w:sz w:val="28"/>
        </w:rPr>
        <w:t>Для предметной области «название предметной области» и заказчика (в случае проекта под заказ) /рынка/клиентов (в случае разработки продукта на рынок для определенных клиентов) «указание заказчика/рынка или клиентов» необходимо реализовать проект по разработке программного продукта «название продукта / программной системы»</w:t>
      </w:r>
      <w:r>
        <w:rPr>
          <w:sz w:val="28"/>
        </w:rPr>
        <w:t xml:space="preserve"> с применением технологии искусственного интеллекта «прописать сквозную технологию»</w:t>
      </w:r>
      <w:r w:rsidRPr="002F6020">
        <w:rPr>
          <w:sz w:val="28"/>
        </w:rPr>
        <w:t>.</w:t>
      </w:r>
    </w:p>
    <w:p w:rsidR="009F0E77" w:rsidRPr="002F6020" w:rsidRDefault="009F0E77" w:rsidP="009F0E77">
      <w:pPr>
        <w:ind w:firstLine="850"/>
        <w:rPr>
          <w:sz w:val="28"/>
        </w:rPr>
      </w:pPr>
      <w:r w:rsidRPr="002F6020">
        <w:rPr>
          <w:sz w:val="28"/>
        </w:rPr>
        <w:t xml:space="preserve">В ходе реализации проекта </w:t>
      </w:r>
      <w:r>
        <w:rPr>
          <w:sz w:val="28"/>
        </w:rPr>
        <w:t xml:space="preserve">команде </w:t>
      </w:r>
      <w:r w:rsidRPr="002F6020">
        <w:rPr>
          <w:sz w:val="28"/>
        </w:rPr>
        <w:t>необходимо:</w:t>
      </w:r>
    </w:p>
    <w:p w:rsidR="009F0E77" w:rsidRPr="002F6020" w:rsidRDefault="009F0E77" w:rsidP="009F0E77">
      <w:pPr>
        <w:ind w:firstLine="850"/>
        <w:rPr>
          <w:sz w:val="28"/>
        </w:rPr>
      </w:pPr>
      <w:r w:rsidRPr="002F6020">
        <w:rPr>
          <w:sz w:val="28"/>
        </w:rPr>
        <w:t>1.</w:t>
      </w:r>
      <w:r w:rsidRPr="002F6020">
        <w:rPr>
          <w:sz w:val="28"/>
        </w:rPr>
        <w:tab/>
        <w:t>Выполнить бизнес-анализ предметной области, включая:</w:t>
      </w:r>
    </w:p>
    <w:p w:rsidR="009F0E77" w:rsidRPr="002F6020" w:rsidRDefault="009F0E77" w:rsidP="009F0E77">
      <w:pPr>
        <w:ind w:firstLine="850"/>
        <w:rPr>
          <w:sz w:val="28"/>
        </w:rPr>
      </w:pPr>
      <w:r w:rsidRPr="002F6020">
        <w:rPr>
          <w:sz w:val="28"/>
        </w:rPr>
        <w:t>1.1.</w:t>
      </w:r>
      <w:r w:rsidRPr="002F6020">
        <w:rPr>
          <w:sz w:val="28"/>
        </w:rPr>
        <w:tab/>
        <w:t>Интервьюирование заказчика</w:t>
      </w:r>
    </w:p>
    <w:p w:rsidR="009F0E77" w:rsidRPr="002F6020" w:rsidRDefault="009F0E77" w:rsidP="009F0E77">
      <w:pPr>
        <w:ind w:firstLine="850"/>
        <w:rPr>
          <w:sz w:val="28"/>
        </w:rPr>
      </w:pPr>
      <w:r w:rsidRPr="002F6020">
        <w:rPr>
          <w:sz w:val="28"/>
        </w:rPr>
        <w:t>1.2.</w:t>
      </w:r>
      <w:r w:rsidRPr="002F6020">
        <w:rPr>
          <w:sz w:val="28"/>
        </w:rPr>
        <w:tab/>
        <w:t>Анкетирование конечных пользователей</w:t>
      </w:r>
    </w:p>
    <w:p w:rsidR="009F0E77" w:rsidRPr="002F6020" w:rsidRDefault="009F0E77" w:rsidP="009F0E77">
      <w:pPr>
        <w:ind w:firstLine="850"/>
        <w:rPr>
          <w:sz w:val="28"/>
        </w:rPr>
      </w:pPr>
      <w:r w:rsidRPr="002F6020">
        <w:rPr>
          <w:sz w:val="28"/>
        </w:rPr>
        <w:t>1.3.</w:t>
      </w:r>
      <w:r w:rsidRPr="002F6020">
        <w:rPr>
          <w:sz w:val="28"/>
        </w:rPr>
        <w:tab/>
        <w:t xml:space="preserve">Построения схемы бизнес-целей, бизнес-требований и функций системы по методике </w:t>
      </w:r>
      <w:proofErr w:type="spellStart"/>
      <w:r w:rsidRPr="002F6020">
        <w:rPr>
          <w:sz w:val="28"/>
        </w:rPr>
        <w:t>Impact</w:t>
      </w:r>
      <w:proofErr w:type="spellEnd"/>
      <w:r w:rsidRPr="002F6020">
        <w:rPr>
          <w:sz w:val="28"/>
        </w:rPr>
        <w:t xml:space="preserve"> </w:t>
      </w:r>
      <w:proofErr w:type="spellStart"/>
      <w:r w:rsidRPr="002F6020">
        <w:rPr>
          <w:sz w:val="28"/>
        </w:rPr>
        <w:t>Mapping</w:t>
      </w:r>
      <w:proofErr w:type="spellEnd"/>
    </w:p>
    <w:p w:rsidR="009F0E77" w:rsidRPr="002F6020" w:rsidRDefault="009F0E77" w:rsidP="009F0E77">
      <w:pPr>
        <w:ind w:firstLine="850"/>
        <w:rPr>
          <w:sz w:val="28"/>
        </w:rPr>
      </w:pPr>
      <w:r w:rsidRPr="002F6020">
        <w:rPr>
          <w:sz w:val="28"/>
        </w:rPr>
        <w:t>2.</w:t>
      </w:r>
      <w:r w:rsidRPr="002F6020">
        <w:rPr>
          <w:sz w:val="28"/>
        </w:rPr>
        <w:tab/>
        <w:t>Сравнительный анализ аналогичных решений на рынке</w:t>
      </w:r>
    </w:p>
    <w:p w:rsidR="009F0E77" w:rsidRPr="002F6020" w:rsidRDefault="009F0E77" w:rsidP="009F0E77">
      <w:pPr>
        <w:ind w:firstLine="850"/>
        <w:rPr>
          <w:sz w:val="28"/>
        </w:rPr>
      </w:pPr>
      <w:r w:rsidRPr="002F6020">
        <w:rPr>
          <w:sz w:val="28"/>
        </w:rPr>
        <w:t>3.</w:t>
      </w:r>
      <w:r w:rsidRPr="002F6020">
        <w:rPr>
          <w:sz w:val="28"/>
        </w:rPr>
        <w:tab/>
        <w:t>Разработать концепцию решения, включая:</w:t>
      </w:r>
    </w:p>
    <w:p w:rsidR="009F0E77" w:rsidRPr="002F6020" w:rsidRDefault="009F0E77" w:rsidP="009F0E77">
      <w:pPr>
        <w:ind w:firstLine="850"/>
        <w:rPr>
          <w:sz w:val="28"/>
        </w:rPr>
      </w:pPr>
      <w:r w:rsidRPr="002F6020">
        <w:rPr>
          <w:sz w:val="28"/>
        </w:rPr>
        <w:t>3.1.</w:t>
      </w:r>
      <w:r w:rsidRPr="002F6020">
        <w:rPr>
          <w:sz w:val="28"/>
        </w:rPr>
        <w:tab/>
        <w:t>Словарь предметной области</w:t>
      </w:r>
    </w:p>
    <w:p w:rsidR="009F0E77" w:rsidRPr="002F6020" w:rsidRDefault="009F0E77" w:rsidP="009F0E77">
      <w:pPr>
        <w:ind w:firstLine="850"/>
        <w:rPr>
          <w:sz w:val="28"/>
        </w:rPr>
      </w:pPr>
      <w:r w:rsidRPr="002F6020">
        <w:rPr>
          <w:sz w:val="28"/>
        </w:rPr>
        <w:t>3.2.</w:t>
      </w:r>
      <w:r w:rsidRPr="002F6020">
        <w:rPr>
          <w:sz w:val="28"/>
        </w:rPr>
        <w:tab/>
        <w:t>Описание заинтересованных лиц и конечных пользователей</w:t>
      </w:r>
      <w:r>
        <w:rPr>
          <w:sz w:val="28"/>
        </w:rPr>
        <w:t>. Карты пути пользователя (</w:t>
      </w:r>
      <w:r>
        <w:rPr>
          <w:sz w:val="28"/>
          <w:lang w:val="en-GB"/>
        </w:rPr>
        <w:t>Customer</w:t>
      </w:r>
      <w:r w:rsidRPr="002F6020">
        <w:rPr>
          <w:sz w:val="28"/>
        </w:rPr>
        <w:t xml:space="preserve"> </w:t>
      </w:r>
      <w:r>
        <w:rPr>
          <w:sz w:val="28"/>
          <w:lang w:val="en-GB"/>
        </w:rPr>
        <w:t>journey</w:t>
      </w:r>
      <w:r w:rsidRPr="002F6020">
        <w:rPr>
          <w:sz w:val="28"/>
        </w:rPr>
        <w:t xml:space="preserve"> </w:t>
      </w:r>
      <w:r>
        <w:rPr>
          <w:sz w:val="28"/>
          <w:lang w:val="en-GB"/>
        </w:rPr>
        <w:t>Map</w:t>
      </w:r>
      <w:r w:rsidRPr="002F6020">
        <w:rPr>
          <w:sz w:val="28"/>
        </w:rPr>
        <w:t>)</w:t>
      </w:r>
    </w:p>
    <w:p w:rsidR="009F0E77" w:rsidRPr="002F6020" w:rsidRDefault="009F0E77" w:rsidP="009F0E77">
      <w:pPr>
        <w:ind w:firstLine="850"/>
        <w:rPr>
          <w:sz w:val="28"/>
        </w:rPr>
      </w:pPr>
      <w:r w:rsidRPr="002F6020">
        <w:rPr>
          <w:sz w:val="28"/>
        </w:rPr>
        <w:t>3.3.</w:t>
      </w:r>
      <w:r w:rsidRPr="002F6020">
        <w:rPr>
          <w:sz w:val="28"/>
        </w:rPr>
        <w:tab/>
        <w:t xml:space="preserve">Описание пользовательских историй с учетом приоритетов и декомпозиции на подзадачи по методике User </w:t>
      </w:r>
      <w:proofErr w:type="spellStart"/>
      <w:r w:rsidRPr="002F6020">
        <w:rPr>
          <w:sz w:val="28"/>
        </w:rPr>
        <w:t>Story</w:t>
      </w:r>
      <w:proofErr w:type="spellEnd"/>
      <w:r w:rsidRPr="002F6020">
        <w:rPr>
          <w:sz w:val="28"/>
        </w:rPr>
        <w:t xml:space="preserve"> </w:t>
      </w:r>
      <w:proofErr w:type="spellStart"/>
      <w:r w:rsidRPr="002F6020">
        <w:rPr>
          <w:sz w:val="28"/>
        </w:rPr>
        <w:t>Mapping</w:t>
      </w:r>
      <w:proofErr w:type="spellEnd"/>
    </w:p>
    <w:p w:rsidR="009F0E77" w:rsidRPr="002F6020" w:rsidRDefault="009F0E77" w:rsidP="009F0E77">
      <w:pPr>
        <w:ind w:firstLine="850"/>
        <w:rPr>
          <w:sz w:val="28"/>
        </w:rPr>
      </w:pPr>
      <w:r w:rsidRPr="002F6020">
        <w:rPr>
          <w:sz w:val="28"/>
        </w:rPr>
        <w:t>3.4.</w:t>
      </w:r>
      <w:r w:rsidRPr="002F6020">
        <w:rPr>
          <w:sz w:val="28"/>
        </w:rPr>
        <w:tab/>
        <w:t>Построение прототипа интерфейса пользователя</w:t>
      </w:r>
    </w:p>
    <w:p w:rsidR="009F0E77" w:rsidRPr="002F6020" w:rsidRDefault="009F0E77" w:rsidP="009F0E77">
      <w:pPr>
        <w:ind w:firstLine="850"/>
        <w:rPr>
          <w:sz w:val="28"/>
        </w:rPr>
      </w:pPr>
      <w:r w:rsidRPr="002F6020">
        <w:rPr>
          <w:sz w:val="28"/>
        </w:rPr>
        <w:t>3.5.</w:t>
      </w:r>
      <w:r w:rsidRPr="002F6020">
        <w:rPr>
          <w:sz w:val="28"/>
        </w:rPr>
        <w:tab/>
        <w:t>Описание возможных архитектурных и технических решений</w:t>
      </w:r>
    </w:p>
    <w:p w:rsidR="009F0E77" w:rsidRPr="002F6020" w:rsidRDefault="009F0E77" w:rsidP="009F0E77">
      <w:pPr>
        <w:ind w:firstLine="850"/>
        <w:rPr>
          <w:sz w:val="28"/>
        </w:rPr>
      </w:pPr>
      <w:r w:rsidRPr="002F6020">
        <w:rPr>
          <w:sz w:val="28"/>
        </w:rPr>
        <w:t>4.</w:t>
      </w:r>
      <w:r w:rsidRPr="002F6020">
        <w:rPr>
          <w:sz w:val="28"/>
        </w:rPr>
        <w:tab/>
        <w:t>Определить процесс управления проектом, включая</w:t>
      </w:r>
    </w:p>
    <w:p w:rsidR="009F0E77" w:rsidRPr="002F6020" w:rsidRDefault="009F0E77" w:rsidP="009F0E77">
      <w:pPr>
        <w:ind w:firstLine="850"/>
        <w:rPr>
          <w:sz w:val="28"/>
        </w:rPr>
      </w:pPr>
      <w:r w:rsidRPr="002F6020">
        <w:rPr>
          <w:sz w:val="28"/>
        </w:rPr>
        <w:t>4.1.</w:t>
      </w:r>
      <w:r w:rsidRPr="002F6020">
        <w:rPr>
          <w:sz w:val="28"/>
        </w:rPr>
        <w:tab/>
        <w:t>Выбор методологии управления проектом с описанием модели жизненного цикла ПО</w:t>
      </w:r>
    </w:p>
    <w:p w:rsidR="009F0E77" w:rsidRPr="002F6020" w:rsidRDefault="009F0E77" w:rsidP="009F0E77">
      <w:pPr>
        <w:ind w:firstLine="850"/>
        <w:rPr>
          <w:sz w:val="28"/>
        </w:rPr>
      </w:pPr>
      <w:r w:rsidRPr="002F6020">
        <w:rPr>
          <w:sz w:val="28"/>
        </w:rPr>
        <w:t>4.2.</w:t>
      </w:r>
      <w:r w:rsidRPr="002F6020">
        <w:rPr>
          <w:sz w:val="28"/>
        </w:rPr>
        <w:tab/>
        <w:t>Состав команды проекта с распределением ролей</w:t>
      </w:r>
    </w:p>
    <w:p w:rsidR="009F0E77" w:rsidRPr="002F6020" w:rsidRDefault="009F0E77" w:rsidP="009F0E77">
      <w:pPr>
        <w:ind w:firstLine="850"/>
        <w:rPr>
          <w:sz w:val="28"/>
        </w:rPr>
      </w:pPr>
      <w:r w:rsidRPr="002F6020">
        <w:rPr>
          <w:sz w:val="28"/>
        </w:rPr>
        <w:t>4.3.</w:t>
      </w:r>
      <w:r w:rsidRPr="002F6020">
        <w:rPr>
          <w:sz w:val="28"/>
        </w:rPr>
        <w:tab/>
        <w:t>Стратегию выпуска версий программного продукта</w:t>
      </w:r>
    </w:p>
    <w:p w:rsidR="009F0E77" w:rsidRPr="002F6020" w:rsidRDefault="009F0E77" w:rsidP="009F0E77">
      <w:pPr>
        <w:ind w:firstLine="850"/>
        <w:rPr>
          <w:sz w:val="28"/>
        </w:rPr>
      </w:pPr>
      <w:r w:rsidRPr="002F6020">
        <w:rPr>
          <w:sz w:val="28"/>
        </w:rPr>
        <w:t>4.4.</w:t>
      </w:r>
      <w:r w:rsidRPr="002F6020">
        <w:rPr>
          <w:sz w:val="28"/>
        </w:rPr>
        <w:tab/>
        <w:t>Анализ факторов риска проекта</w:t>
      </w:r>
    </w:p>
    <w:p w:rsidR="009F0E77" w:rsidRPr="002F6020" w:rsidRDefault="009F0E77" w:rsidP="009F0E77">
      <w:pPr>
        <w:ind w:firstLine="850"/>
        <w:rPr>
          <w:sz w:val="28"/>
        </w:rPr>
      </w:pPr>
      <w:r w:rsidRPr="002F6020">
        <w:rPr>
          <w:sz w:val="28"/>
        </w:rPr>
        <w:t>5.</w:t>
      </w:r>
      <w:r w:rsidRPr="002F6020">
        <w:rPr>
          <w:sz w:val="28"/>
        </w:rPr>
        <w:tab/>
        <w:t xml:space="preserve">Разработать, протестировать и выпустить </w:t>
      </w:r>
      <w:r>
        <w:rPr>
          <w:sz w:val="28"/>
        </w:rPr>
        <w:t>минимально жизнеспособную версию продукта (</w:t>
      </w:r>
      <w:r>
        <w:rPr>
          <w:sz w:val="28"/>
          <w:lang w:val="en-GB"/>
        </w:rPr>
        <w:t>MVP</w:t>
      </w:r>
      <w:r w:rsidRPr="002F6020">
        <w:rPr>
          <w:sz w:val="28"/>
        </w:rPr>
        <w:t>)</w:t>
      </w:r>
    </w:p>
    <w:p w:rsidR="009F0E77" w:rsidRDefault="009F0E77" w:rsidP="009F0E77">
      <w:pPr>
        <w:ind w:firstLine="850"/>
        <w:rPr>
          <w:sz w:val="28"/>
        </w:rPr>
      </w:pPr>
    </w:p>
    <w:p w:rsidR="000102AF" w:rsidRDefault="000102AF">
      <w:bookmarkStart w:id="0" w:name="_GoBack"/>
      <w:bookmarkEnd w:id="0"/>
    </w:p>
    <w:sectPr w:rsidR="0001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E77"/>
    <w:rsid w:val="000102AF"/>
    <w:rsid w:val="009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6A651-5455-42E5-9556-2F59E1186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E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2022-09-21T18:46:00Z</dcterms:created>
  <dcterms:modified xsi:type="dcterms:W3CDTF">2022-09-21T18:46:00Z</dcterms:modified>
</cp:coreProperties>
</file>