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05" w:rsidRPr="004B2D05" w:rsidRDefault="004B2D05" w:rsidP="004B2D05">
      <w:pPr>
        <w:shd w:val="clear" w:color="auto" w:fill="FFFFFF"/>
        <w:spacing w:after="360" w:line="240" w:lineRule="auto"/>
        <w:textAlignment w:val="baseline"/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</w:pP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— это методика, помогающая командам вести совместную работу. Как спортивная команда готовится к решающей игре (к слову,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— англ. «схватка», элемент игры в регби), так и команда сотрудников компании должна извлекать уроки из полученного опыта, осваивать принципы самоорганизации, работая над решением проблемы, и анализировать свои успехи и провалы, чтобы постоянно совершенствоваться.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содействует этому.</w:t>
      </w:r>
    </w:p>
    <w:p w:rsidR="004B2D05" w:rsidRPr="004B2D05" w:rsidRDefault="004B2D05" w:rsidP="004B2D05">
      <w:pPr>
        <w:shd w:val="clear" w:color="auto" w:fill="FFFFFF"/>
        <w:spacing w:after="360" w:line="240" w:lineRule="auto"/>
        <w:textAlignment w:val="baseline"/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</w:pPr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Методику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чаще всего применяют команды разработчиков приложений, но принципы и опыт ее использования можно применить к командной работе любого рода. Это одна из причин такой популярности методики.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часто </w:t>
      </w:r>
      <w:proofErr w:type="gram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представляют</w:t>
      </w:r>
      <w:proofErr w:type="gram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как платформу для управления проектами по методике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Agile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. Участники команды </w:t>
      </w:r>
      <w:proofErr w:type="spellStart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>Scrum</w:t>
      </w:r>
      <w:proofErr w:type="spellEnd"/>
      <w:r w:rsidRPr="004B2D05">
        <w:rPr>
          <w:rFonts w:ascii="Segoe UI" w:eastAsia="Times New Roman" w:hAnsi="Segoe UI" w:cs="Segoe UI"/>
          <w:color w:val="091E42"/>
          <w:sz w:val="24"/>
          <w:szCs w:val="24"/>
          <w:lang w:eastAsia="ru-RU"/>
        </w:rPr>
        <w:t xml:space="preserve"> проводят собрания, используют специальные инструменты и принимают на себя особые роли, чтобы организовать работу и управлять ею.</w:t>
      </w:r>
    </w:p>
    <w:p w:rsidR="004B2D05" w:rsidRDefault="004B2D05" w:rsidP="004B2D05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Segoe UI" w:hAnsi="Segoe UI" w:cs="Segoe UI"/>
          <w:color w:val="091E42"/>
        </w:rPr>
      </w:pPr>
      <w:r>
        <w:rPr>
          <w:rFonts w:ascii="Segoe UI" w:hAnsi="Segoe UI" w:cs="Segoe UI"/>
          <w:color w:val="091E42"/>
        </w:rPr>
        <w:t>О</w:t>
      </w:r>
      <w:r>
        <w:rPr>
          <w:rFonts w:ascii="Segoe UI" w:hAnsi="Segoe UI" w:cs="Segoe UI"/>
          <w:color w:val="091E42"/>
        </w:rPr>
        <w:t xml:space="preserve">сновные собрания, в которых может принять участие команда </w:t>
      </w:r>
      <w:proofErr w:type="spellStart"/>
      <w:r>
        <w:rPr>
          <w:rFonts w:ascii="Segoe UI" w:hAnsi="Segoe UI" w:cs="Segoe UI"/>
          <w:color w:val="091E42"/>
        </w:rPr>
        <w:t>Scrum</w:t>
      </w:r>
      <w:proofErr w:type="spellEnd"/>
      <w:r>
        <w:rPr>
          <w:rFonts w:ascii="Segoe UI" w:hAnsi="Segoe UI" w:cs="Segoe UI"/>
          <w:color w:val="091E42"/>
        </w:rPr>
        <w:t>.</w:t>
      </w:r>
    </w:p>
    <w:p w:rsidR="004B2D05" w:rsidRDefault="004B2D05" w:rsidP="00643A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 w:rsidRPr="004B2D05">
        <w:rPr>
          <w:rStyle w:val="a4"/>
          <w:rFonts w:ascii="Segoe UI" w:hAnsi="Segoe UI" w:cs="Segoe UI"/>
          <w:color w:val="091E42"/>
          <w:bdr w:val="none" w:sz="0" w:space="0" w:color="auto" w:frame="1"/>
        </w:rPr>
        <w:t xml:space="preserve">Организация </w:t>
      </w:r>
      <w:proofErr w:type="spellStart"/>
      <w:r w:rsidRPr="004B2D05">
        <w:rPr>
          <w:rStyle w:val="a4"/>
          <w:rFonts w:ascii="Segoe UI" w:hAnsi="Segoe UI" w:cs="Segoe UI"/>
          <w:color w:val="091E42"/>
          <w:bdr w:val="none" w:sz="0" w:space="0" w:color="auto" w:frame="1"/>
        </w:rPr>
        <w:t>бэклога</w:t>
      </w:r>
      <w:proofErr w:type="spellEnd"/>
      <w:r w:rsidRPr="004B2D05">
        <w:rPr>
          <w:rFonts w:ascii="Segoe UI" w:hAnsi="Segoe UI" w:cs="Segoe UI"/>
          <w:color w:val="091E42"/>
        </w:rPr>
        <w:t xml:space="preserve">. За это мероприятие, также известное как ведение </w:t>
      </w:r>
      <w:proofErr w:type="spellStart"/>
      <w:r w:rsidRPr="004B2D05">
        <w:rPr>
          <w:rFonts w:ascii="Segoe UI" w:hAnsi="Segoe UI" w:cs="Segoe UI"/>
          <w:color w:val="091E42"/>
        </w:rPr>
        <w:t>бэклога</w:t>
      </w:r>
      <w:proofErr w:type="spellEnd"/>
      <w:r w:rsidRPr="004B2D05">
        <w:rPr>
          <w:rFonts w:ascii="Segoe UI" w:hAnsi="Segoe UI" w:cs="Segoe UI"/>
          <w:color w:val="091E42"/>
        </w:rPr>
        <w:t xml:space="preserve">, несет ответственность владелец продукта. В число его основных обязанностей входят приведение продукта в соответствие с его концепцией и постоянное отслеживание настроений на рынке и потребностей клиента. Для этого владелец продукта и ведет список, изменяя в нем приоритеты и поддерживая его в актуальном виде на основании информации от пользователей и команды разработчиков, чтобы в любое время можно было приступить к работе над внесенными в него задачами. </w:t>
      </w:r>
    </w:p>
    <w:p w:rsidR="004B2D05" w:rsidRPr="004B2D05" w:rsidRDefault="004B2D05" w:rsidP="00643A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 w:rsidRPr="004B2D05">
        <w:rPr>
          <w:rStyle w:val="a4"/>
          <w:rFonts w:ascii="Segoe UI" w:hAnsi="Segoe UI" w:cs="Segoe UI"/>
          <w:color w:val="091E42"/>
          <w:bdr w:val="none" w:sz="0" w:space="0" w:color="auto" w:frame="1"/>
        </w:rPr>
        <w:t>Планирование спринта</w:t>
      </w:r>
      <w:r w:rsidRPr="004B2D05">
        <w:rPr>
          <w:rFonts w:ascii="Segoe UI" w:hAnsi="Segoe UI" w:cs="Segoe UI"/>
          <w:color w:val="091E42"/>
        </w:rPr>
        <w:t xml:space="preserve">. На этом собрании команда разработчиков под руководством </w:t>
      </w:r>
      <w:proofErr w:type="spellStart"/>
      <w:r w:rsidRPr="004B2D05">
        <w:rPr>
          <w:rFonts w:ascii="Segoe UI" w:hAnsi="Segoe UI" w:cs="Segoe UI"/>
          <w:color w:val="091E42"/>
        </w:rPr>
        <w:t>Scrum</w:t>
      </w:r>
      <w:proofErr w:type="spellEnd"/>
      <w:r w:rsidRPr="004B2D05">
        <w:rPr>
          <w:rFonts w:ascii="Segoe UI" w:hAnsi="Segoe UI" w:cs="Segoe UI"/>
          <w:color w:val="091E42"/>
        </w:rPr>
        <w:t>-мастера планирует работу (объем спринта), которую необходимо выполнить в течение текущего </w:t>
      </w:r>
      <w:r w:rsidRPr="004B2D05">
        <w:rPr>
          <w:rFonts w:ascii="Segoe UI" w:hAnsi="Segoe UI" w:cs="Segoe UI"/>
          <w:color w:val="091E42"/>
          <w:bdr w:val="none" w:sz="0" w:space="0" w:color="auto" w:frame="1"/>
        </w:rPr>
        <w:t>спринта</w:t>
      </w:r>
      <w:r w:rsidRPr="004B2D05">
        <w:rPr>
          <w:rFonts w:ascii="Segoe UI" w:hAnsi="Segoe UI" w:cs="Segoe UI"/>
          <w:color w:val="091E42"/>
        </w:rPr>
        <w:t xml:space="preserve">. На нем выбирается цель спринта. Затем в спринт добавляются конкретные пользовательские истории из </w:t>
      </w:r>
      <w:proofErr w:type="spellStart"/>
      <w:r w:rsidRPr="004B2D05">
        <w:rPr>
          <w:rFonts w:ascii="Segoe UI" w:hAnsi="Segoe UI" w:cs="Segoe UI"/>
          <w:color w:val="091E42"/>
        </w:rPr>
        <w:t>бэклога</w:t>
      </w:r>
      <w:proofErr w:type="spellEnd"/>
      <w:r w:rsidRPr="004B2D05">
        <w:rPr>
          <w:rFonts w:ascii="Segoe UI" w:hAnsi="Segoe UI" w:cs="Segoe UI"/>
          <w:color w:val="091E42"/>
        </w:rPr>
        <w:t xml:space="preserve"> продукта. Эти истории всегда соотносятся с целью. При этом команда </w:t>
      </w:r>
      <w:bookmarkStart w:id="0" w:name="_GoBack"/>
      <w:bookmarkEnd w:id="0"/>
      <w:proofErr w:type="spellStart"/>
      <w:r w:rsidRPr="004B2D05">
        <w:rPr>
          <w:rFonts w:ascii="Segoe UI" w:hAnsi="Segoe UI" w:cs="Segoe UI"/>
          <w:color w:val="091E42"/>
        </w:rPr>
        <w:t>Scrum</w:t>
      </w:r>
      <w:proofErr w:type="spellEnd"/>
      <w:r w:rsidRPr="004B2D05">
        <w:rPr>
          <w:rFonts w:ascii="Segoe UI" w:hAnsi="Segoe UI" w:cs="Segoe UI"/>
          <w:color w:val="091E42"/>
        </w:rPr>
        <w:t xml:space="preserve"> согласовывает такие истории, которые можно будет реализовать на практике в ходе спринта.</w:t>
      </w:r>
      <w:r w:rsidRPr="004B2D05">
        <w:rPr>
          <w:rFonts w:ascii="Segoe UI" w:hAnsi="Segoe UI" w:cs="Segoe UI"/>
          <w:color w:val="091E42"/>
        </w:rPr>
        <w:br/>
      </w:r>
      <w:r w:rsidRPr="004B2D05">
        <w:rPr>
          <w:rFonts w:ascii="Segoe UI" w:hAnsi="Segoe UI" w:cs="Segoe UI"/>
          <w:color w:val="091E42"/>
        </w:rPr>
        <w:br/>
        <w:t xml:space="preserve">В конце собрания по планированию каждый член команды </w:t>
      </w:r>
      <w:proofErr w:type="spellStart"/>
      <w:r w:rsidRPr="004B2D05">
        <w:rPr>
          <w:rFonts w:ascii="Segoe UI" w:hAnsi="Segoe UI" w:cs="Segoe UI"/>
          <w:color w:val="091E42"/>
        </w:rPr>
        <w:t>Scrum</w:t>
      </w:r>
      <w:proofErr w:type="spellEnd"/>
      <w:r w:rsidRPr="004B2D05">
        <w:rPr>
          <w:rFonts w:ascii="Segoe UI" w:hAnsi="Segoe UI" w:cs="Segoe UI"/>
          <w:color w:val="091E42"/>
        </w:rPr>
        <w:t xml:space="preserve"> должен четко представлять, какие задачи можно выполнить за спринт и как поставить инкремент.</w:t>
      </w:r>
    </w:p>
    <w:p w:rsidR="004B2D05" w:rsidRDefault="004B2D05" w:rsidP="004B2D0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Спринт</w:t>
      </w:r>
      <w:r>
        <w:rPr>
          <w:rFonts w:ascii="Segoe UI" w:hAnsi="Segoe UI" w:cs="Segoe UI"/>
          <w:color w:val="091E42"/>
        </w:rPr>
        <w:t xml:space="preserve">. Спринт — это фактический промежуток времени, в течение которого команда </w:t>
      </w:r>
      <w:proofErr w:type="spellStart"/>
      <w:r>
        <w:rPr>
          <w:rFonts w:ascii="Segoe UI" w:hAnsi="Segoe UI" w:cs="Segoe UI"/>
          <w:color w:val="091E42"/>
        </w:rPr>
        <w:t>Scrum</w:t>
      </w:r>
      <w:proofErr w:type="spellEnd"/>
      <w:r>
        <w:rPr>
          <w:rFonts w:ascii="Segoe UI" w:hAnsi="Segoe UI" w:cs="Segoe UI"/>
          <w:color w:val="091E42"/>
        </w:rPr>
        <w:t xml:space="preserve"> совместно работает над созданием готового инкремента. Как правило, спринт длится две недели, хотя некоторым командам проще спланировать объем спринта на одну неделю или поставить инкремент, обладающий достаточной ценностью, за месяц. </w:t>
      </w:r>
      <w:r>
        <w:rPr>
          <w:rFonts w:ascii="Segoe UI" w:hAnsi="Segoe UI" w:cs="Segoe UI"/>
          <w:color w:val="091E42"/>
        </w:rPr>
        <w:br/>
        <w:t>Все мероприятия, от планирования до ретроспективы, проводятся в течение спринта. После того как временной промежуток для спринта определен, он должен оставаться неизменным, пока ведется разработка. Так команда будет извлекать ценные уроки из прошлого опыта и применять выводы к будущим спринтам.</w:t>
      </w:r>
    </w:p>
    <w:p w:rsidR="004B2D05" w:rsidRDefault="004B2D05" w:rsidP="004B2D0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lastRenderedPageBreak/>
        <w:t xml:space="preserve">Ежедневное </w:t>
      </w:r>
      <w:proofErr w:type="spellStart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Scrum</w:t>
      </w:r>
      <w:proofErr w:type="spellEnd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 xml:space="preserve">-совещание, или </w:t>
      </w:r>
      <w:proofErr w:type="spellStart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стендап</w:t>
      </w:r>
      <w:proofErr w:type="spellEnd"/>
      <w:r>
        <w:rPr>
          <w:rFonts w:ascii="Segoe UI" w:hAnsi="Segoe UI" w:cs="Segoe UI"/>
          <w:color w:val="091E42"/>
        </w:rPr>
        <w:t xml:space="preserve">. Это очень короткое ежедневное собрание, которое для удобства проводится в одно и то же время (обычно утром) и в одном и том же месте. Многие команды стараются уложиться в 15 минут, однако это лишь рекомендация. Такое собрание также называется «ежедневным </w:t>
      </w:r>
      <w:proofErr w:type="spellStart"/>
      <w:r>
        <w:rPr>
          <w:rFonts w:ascii="Segoe UI" w:hAnsi="Segoe UI" w:cs="Segoe UI"/>
          <w:color w:val="091E42"/>
        </w:rPr>
        <w:t>стендапом</w:t>
      </w:r>
      <w:proofErr w:type="spellEnd"/>
      <w:r>
        <w:rPr>
          <w:rFonts w:ascii="Segoe UI" w:hAnsi="Segoe UI" w:cs="Segoe UI"/>
          <w:color w:val="091E42"/>
        </w:rPr>
        <w:t xml:space="preserve">», что подчеркивает его краткость. Ежедневное </w:t>
      </w:r>
      <w:proofErr w:type="spellStart"/>
      <w:r>
        <w:rPr>
          <w:rFonts w:ascii="Segoe UI" w:hAnsi="Segoe UI" w:cs="Segoe UI"/>
          <w:color w:val="091E42"/>
        </w:rPr>
        <w:t>Scrum</w:t>
      </w:r>
      <w:proofErr w:type="spellEnd"/>
      <w:r>
        <w:rPr>
          <w:rFonts w:ascii="Segoe UI" w:hAnsi="Segoe UI" w:cs="Segoe UI"/>
          <w:color w:val="091E42"/>
        </w:rPr>
        <w:t>-совещание проводится, чтобы каждый участник команды был в курсе происходящего, не отклонялся от цели и получал план работы на ближайшие 24 часа.</w:t>
      </w:r>
      <w:r>
        <w:rPr>
          <w:rFonts w:ascii="Segoe UI" w:hAnsi="Segoe UI" w:cs="Segoe UI"/>
          <w:color w:val="091E42"/>
        </w:rPr>
        <w:br/>
      </w:r>
      <w:r>
        <w:rPr>
          <w:rFonts w:ascii="Segoe UI" w:hAnsi="Segoe UI" w:cs="Segoe UI"/>
          <w:color w:val="091E42"/>
        </w:rPr>
        <w:br/>
      </w:r>
      <w:proofErr w:type="spellStart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Стендап</w:t>
      </w:r>
      <w:proofErr w:type="spellEnd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 xml:space="preserve"> — подходящее время сообщить обо всем, что мешает вам достичь цели спринта, в том числе о </w:t>
      </w:r>
      <w:proofErr w:type="spellStart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блокерах</w:t>
      </w:r>
      <w:proofErr w:type="spellEnd"/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.</w:t>
      </w:r>
      <w:r>
        <w:rPr>
          <w:rFonts w:ascii="Segoe UI" w:hAnsi="Segoe UI" w:cs="Segoe UI"/>
          <w:color w:val="091E42"/>
        </w:rPr>
        <w:br/>
      </w:r>
      <w:r>
        <w:rPr>
          <w:rFonts w:ascii="Segoe UI" w:hAnsi="Segoe UI" w:cs="Segoe UI"/>
          <w:color w:val="091E42"/>
        </w:rPr>
        <w:br/>
        <w:t xml:space="preserve">Чаще всего в рамках </w:t>
      </w:r>
      <w:proofErr w:type="spellStart"/>
      <w:r>
        <w:rPr>
          <w:rFonts w:ascii="Segoe UI" w:hAnsi="Segoe UI" w:cs="Segoe UI"/>
          <w:color w:val="091E42"/>
        </w:rPr>
        <w:t>стендапа</w:t>
      </w:r>
      <w:proofErr w:type="spellEnd"/>
      <w:r>
        <w:rPr>
          <w:rFonts w:ascii="Segoe UI" w:hAnsi="Segoe UI" w:cs="Segoe UI"/>
          <w:color w:val="091E42"/>
        </w:rPr>
        <w:t xml:space="preserve"> каждому участнику команды предлагается ответить на следующие три вопроса, связанные с достижением цели спринта:</w:t>
      </w:r>
      <w:r>
        <w:rPr>
          <w:rFonts w:ascii="Segoe UI" w:hAnsi="Segoe UI" w:cs="Segoe UI"/>
          <w:color w:val="091E42"/>
        </w:rPr>
        <w:br/>
      </w:r>
      <w:r>
        <w:rPr>
          <w:rFonts w:ascii="Segoe UI" w:hAnsi="Segoe UI" w:cs="Segoe UI"/>
          <w:color w:val="091E42"/>
        </w:rPr>
        <w:br/>
        <w:t>• «Что мне удалось сделать вчера?»</w:t>
      </w:r>
      <w:r>
        <w:rPr>
          <w:rFonts w:ascii="Segoe UI" w:hAnsi="Segoe UI" w:cs="Segoe UI"/>
          <w:color w:val="091E42"/>
        </w:rPr>
        <w:br/>
        <w:t>• «Что я планирую сделать сегодня?»</w:t>
      </w:r>
      <w:r>
        <w:rPr>
          <w:rFonts w:ascii="Segoe UI" w:hAnsi="Segoe UI" w:cs="Segoe UI"/>
          <w:color w:val="091E42"/>
        </w:rPr>
        <w:br/>
        <w:t>• «Может ли мне что-то помешать?»</w:t>
      </w:r>
      <w:r>
        <w:rPr>
          <w:rFonts w:ascii="Segoe UI" w:hAnsi="Segoe UI" w:cs="Segoe UI"/>
          <w:color w:val="091E42"/>
        </w:rPr>
        <w:br/>
      </w:r>
      <w:r>
        <w:rPr>
          <w:rFonts w:ascii="Segoe UI" w:hAnsi="Segoe UI" w:cs="Segoe UI"/>
          <w:color w:val="091E42"/>
        </w:rPr>
        <w:br/>
        <w:t xml:space="preserve">Впрочем, такое собрание может превратиться в зачитывание людьми записей из ежедневника. </w:t>
      </w:r>
      <w:proofErr w:type="spellStart"/>
      <w:r>
        <w:rPr>
          <w:rFonts w:ascii="Segoe UI" w:hAnsi="Segoe UI" w:cs="Segoe UI"/>
          <w:color w:val="091E42"/>
        </w:rPr>
        <w:t>Стендап</w:t>
      </w:r>
      <w:proofErr w:type="spellEnd"/>
      <w:r>
        <w:rPr>
          <w:rFonts w:ascii="Segoe UI" w:hAnsi="Segoe UI" w:cs="Segoe UI"/>
          <w:color w:val="091E42"/>
        </w:rPr>
        <w:t xml:space="preserve"> нужен, чтобы вся болтовня оставалась в рамках ежедневного собрания, а в остальное время команда могла сосредоточиться на работе. Поэтому если кто-то начинает просто зачитывать свой ежедневник, не стесняйтесь внести изменения в собрание; проявите смекалку.</w:t>
      </w:r>
    </w:p>
    <w:p w:rsidR="004B2D05" w:rsidRDefault="004B2D05" w:rsidP="004B2D0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Обзор итогов спринта</w:t>
      </w:r>
      <w:r>
        <w:rPr>
          <w:rFonts w:ascii="Segoe UI" w:hAnsi="Segoe UI" w:cs="Segoe UI"/>
          <w:color w:val="091E42"/>
        </w:rPr>
        <w:t xml:space="preserve">. В конце спринта команда собирается для просмотра демонстрации инкремента (или для его изучения) в неформальной обстановке. Команда разработчиков представляет заинтересованным сторонам и коллегам завершенные рабочие задачи из </w:t>
      </w:r>
      <w:proofErr w:type="spellStart"/>
      <w:r>
        <w:rPr>
          <w:rFonts w:ascii="Segoe UI" w:hAnsi="Segoe UI" w:cs="Segoe UI"/>
          <w:color w:val="091E42"/>
        </w:rPr>
        <w:t>бэклога</w:t>
      </w:r>
      <w:proofErr w:type="spellEnd"/>
      <w:r>
        <w:rPr>
          <w:rFonts w:ascii="Segoe UI" w:hAnsi="Segoe UI" w:cs="Segoe UI"/>
          <w:color w:val="091E42"/>
        </w:rPr>
        <w:t>, чтобы собрать отзывы. Владелец продукта решает, стоит ли выпускать инкремент, хотя в большинстве случаев команда получает зеленый свет.</w:t>
      </w:r>
      <w:r>
        <w:rPr>
          <w:rFonts w:ascii="Segoe UI" w:hAnsi="Segoe UI" w:cs="Segoe UI"/>
          <w:color w:val="091E42"/>
        </w:rPr>
        <w:br/>
      </w:r>
      <w:r>
        <w:rPr>
          <w:rFonts w:ascii="Segoe UI" w:hAnsi="Segoe UI" w:cs="Segoe UI"/>
          <w:color w:val="091E42"/>
        </w:rPr>
        <w:br/>
        <w:t xml:space="preserve">На собрании по обзору итогов владелец продукта также изменяет </w:t>
      </w:r>
      <w:proofErr w:type="spellStart"/>
      <w:r>
        <w:rPr>
          <w:rFonts w:ascii="Segoe UI" w:hAnsi="Segoe UI" w:cs="Segoe UI"/>
          <w:color w:val="091E42"/>
        </w:rPr>
        <w:t>бэклог</w:t>
      </w:r>
      <w:proofErr w:type="spellEnd"/>
      <w:r>
        <w:rPr>
          <w:rFonts w:ascii="Segoe UI" w:hAnsi="Segoe UI" w:cs="Segoe UI"/>
          <w:color w:val="091E42"/>
        </w:rPr>
        <w:t xml:space="preserve"> продукта на основании результатов последнего завершенного спринта. Этот процесс может перейти в планирование следующего спринта. Если спринт длится один месяц, отводите под собрание для обзора итогов не более четырех часов.</w:t>
      </w:r>
    </w:p>
    <w:p w:rsidR="004B2D05" w:rsidRDefault="004B2D05" w:rsidP="004B2D0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Segoe UI" w:hAnsi="Segoe UI" w:cs="Segoe UI"/>
          <w:color w:val="091E42"/>
        </w:rPr>
      </w:pPr>
      <w:r>
        <w:rPr>
          <w:rStyle w:val="a4"/>
          <w:rFonts w:ascii="Segoe UI" w:hAnsi="Segoe UI" w:cs="Segoe UI"/>
          <w:color w:val="091E42"/>
          <w:bdr w:val="none" w:sz="0" w:space="0" w:color="auto" w:frame="1"/>
        </w:rPr>
        <w:t>Ретроспектива спринта</w:t>
      </w:r>
      <w:r>
        <w:rPr>
          <w:rFonts w:ascii="Segoe UI" w:hAnsi="Segoe UI" w:cs="Segoe UI"/>
          <w:color w:val="091E42"/>
        </w:rPr>
        <w:t>. </w:t>
      </w:r>
      <w:r w:rsidRPr="004B2D05">
        <w:rPr>
          <w:rFonts w:ascii="Segoe UI" w:hAnsi="Segoe UI" w:cs="Segoe UI"/>
          <w:color w:val="091E42"/>
          <w:bdr w:val="none" w:sz="0" w:space="0" w:color="auto" w:frame="1"/>
        </w:rPr>
        <w:t>Ретроспектива</w:t>
      </w:r>
      <w:r>
        <w:rPr>
          <w:rFonts w:ascii="Segoe UI" w:hAnsi="Segoe UI" w:cs="Segoe UI"/>
          <w:color w:val="091E42"/>
        </w:rPr>
        <w:t> проводится, чтобы команда зафиксировала и обсудила все успехи и неудачи спринта, проекта, участников и их взаимоотношений, инструментов или даже определенных собраний. Цель ретроспективы — создать условия, чтобы команда могла уделить внимание всему, что удалось и что нужно улучшить в следующий раз, и не зацикливалась на неудачах.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B5FF8"/>
    <w:multiLevelType w:val="multilevel"/>
    <w:tmpl w:val="E2906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05"/>
    <w:rsid w:val="000102AF"/>
    <w:rsid w:val="004B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56823-8ECD-44B1-A488-E06DEE0F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D05"/>
    <w:rPr>
      <w:b/>
      <w:bCs/>
    </w:rPr>
  </w:style>
  <w:style w:type="character" w:styleId="a5">
    <w:name w:val="Hyperlink"/>
    <w:basedOn w:val="a0"/>
    <w:uiPriority w:val="99"/>
    <w:semiHidden/>
    <w:unhideWhenUsed/>
    <w:rsid w:val="004B2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2022-09-21T19:14:00Z</dcterms:created>
  <dcterms:modified xsi:type="dcterms:W3CDTF">2022-09-21T19:17:00Z</dcterms:modified>
</cp:coreProperties>
</file>